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spacing w:before="400" w:lineRule="auto"/>
        <w:rPr>
          <w:rFonts w:ascii="Sakkal Majalla" w:cs="Sakkal Majalla" w:eastAsia="Sakkal Majalla" w:hAnsi="Sakkal Majall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spacing w:after="200" w:lineRule="auto"/>
        <w:rPr>
          <w:rFonts w:ascii="Sakkal Majalla" w:cs="Sakkal Majalla" w:eastAsia="Sakkal Majalla" w:hAnsi="Sakkal Majalla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spacing w:after="200" w:lineRule="auto"/>
        <w:rPr>
          <w:rFonts w:ascii="Sakkal Majalla" w:cs="Sakkal Majalla" w:eastAsia="Sakkal Majalla" w:hAnsi="Sakkal Majalla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spacing w:after="200" w:lineRule="auto"/>
        <w:jc w:val="center"/>
        <w:rPr>
          <w:rFonts w:ascii="Sakkal Majalla" w:cs="Sakkal Majalla" w:eastAsia="Sakkal Majalla" w:hAnsi="Sakkal Majalla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قالب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ملف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المشاركة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الرئيسي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spacing w:after="300" w:lineRule="auto"/>
        <w:jc w:val="center"/>
        <w:rPr>
          <w:rFonts w:ascii="Sakkal Majalla" w:cs="Sakkal Majalla" w:eastAsia="Sakkal Majalla" w:hAnsi="Sakkal Majalla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جائزة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نورة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الملاحي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للابتكار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الاجتماعي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التقني</w:t>
      </w: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9575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2400"/>
        <w:gridCol w:w="7175"/>
        <w:tblGridChange w:id="0">
          <w:tblGrid>
            <w:gridCol w:w="2400"/>
            <w:gridCol w:w="7175"/>
          </w:tblGrid>
        </w:tblGridChange>
      </w:tblGrid>
      <w:tr>
        <w:trPr>
          <w:cantSplit w:val="0"/>
          <w:tblHeader w:val="0"/>
        </w:trPr>
        <w:tc>
          <w:tcPr>
            <w:shd w:fill="f2f7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الجائزة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جائزة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نورة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الملاحي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للابتكار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الاجتماعي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التقني</w:t>
            </w:r>
          </w:p>
        </w:tc>
      </w:tr>
      <w:tr>
        <w:trPr>
          <w:cantSplit w:val="0"/>
          <w:tblHeader w:val="0"/>
        </w:trPr>
        <w:tc>
          <w:tcPr>
            <w:shd w:fill="f2f7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الاستخدام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ُ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عب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َّ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ِ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بل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المشارك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وي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ُ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رفع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كملف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Word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PDF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ضمن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استبانة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التسجيل</w:t>
            </w:r>
          </w:p>
        </w:tc>
      </w:tr>
      <w:tr>
        <w:trPr>
          <w:cantSplit w:val="0"/>
          <w:tblHeader w:val="0"/>
        </w:trPr>
        <w:tc>
          <w:tcPr>
            <w:shd w:fill="f2f7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الأقسام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سبعة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أقسام</w:t>
            </w:r>
          </w:p>
        </w:tc>
      </w:tr>
    </w:tbl>
    <w:p w:rsidR="00000000" w:rsidDel="00000000" w:rsidP="00000000" w:rsidRDefault="00000000" w:rsidRPr="00000000" w14:paraId="0000000C">
      <w:pPr>
        <w:bidi w:val="1"/>
        <w:spacing w:before="200" w:lineRule="auto"/>
        <w:rPr>
          <w:rFonts w:ascii="Sakkal Majalla" w:cs="Sakkal Majalla" w:eastAsia="Sakkal Majalla" w:hAnsi="Sakkal Majall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color="0f4c5c" w:space="0" w:sz="4" w:val="single"/>
          <w:left w:color="0f4c5c" w:space="0" w:sz="4" w:val="single"/>
          <w:bottom w:color="0f4c5c" w:space="0" w:sz="4" w:val="single"/>
          <w:right w:color="0f4c5c" w:space="0" w:sz="4" w:val="single"/>
        </w:pBdr>
        <w:shd w:fill="dceef0" w:val="clear"/>
        <w:bidi w:val="1"/>
        <w:spacing w:after="220" w:before="120" w:lineRule="auto"/>
        <w:ind w:left="100" w:right="100" w:firstLine="0"/>
        <w:rPr>
          <w:rFonts w:ascii="Sakkal Majalla" w:cs="Sakkal Majalla" w:eastAsia="Sakkal Majalla" w:hAnsi="Sakkal Majalla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تعليمات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عب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ّ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ئ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جميع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الحقول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أدناه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بدقة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ووضوح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تحذف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أي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عنوان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قسم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عند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الانتهاء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احفظ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الملف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بصيغة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0"/>
        </w:rPr>
        <w:t xml:space="preserve">Word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0"/>
        </w:rPr>
        <w:t xml:space="preserve">PDF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وارفعه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السؤال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المخصص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بالاستبانة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. </w:t>
      </w:r>
    </w:p>
    <w:tbl>
      <w:tblPr>
        <w:tblStyle w:val="Table2"/>
        <w:bidiVisual w:val="1"/>
        <w:tblW w:w="9575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2400"/>
        <w:gridCol w:w="7175"/>
        <w:tblGridChange w:id="0">
          <w:tblGrid>
            <w:gridCol w:w="2400"/>
            <w:gridCol w:w="7175"/>
          </w:tblGrid>
        </w:tblGridChange>
      </w:tblGrid>
      <w:tr>
        <w:trPr>
          <w:cantSplit w:val="0"/>
          <w:tblHeader w:val="0"/>
        </w:trPr>
        <w:tc>
          <w:tcPr>
            <w:shd w:fill="f2f7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المشارك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/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الفريق</w:t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7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التواصل</w:t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7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البريد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الإلكتروني</w:t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rPr>
          <w:rFonts w:ascii="Sakkal Majalla" w:cs="Sakkal Majalla" w:eastAsia="Sakkal Majalla" w:hAnsi="Sakkal Majalla"/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Sakkal Majalla" w:cs="Sakkal Majalla" w:eastAsia="Sakkal Majalla" w:hAnsi="Sakkal Majalla"/>
          <w:b w:val="1"/>
          <w:bCs w:val="1"/>
          <w:sz w:val="28"/>
          <w:szCs w:val="28"/>
          <w:highlight w:val="whit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0f4c5c" w:space="0" w:sz="4" w:val="single"/>
          <w:left w:color="0f4c5c" w:space="0" w:sz="4" w:val="single"/>
          <w:bottom w:color="0f4c5c" w:space="0" w:sz="4" w:val="single"/>
          <w:right w:color="0f4c5c" w:space="0" w:sz="4" w:val="single"/>
        </w:pBdr>
        <w:shd w:fill="0f4c5c" w:val="clear"/>
        <w:bidi w:val="1"/>
        <w:spacing w:after="160" w:before="320" w:lineRule="auto"/>
        <w:rPr>
          <w:rFonts w:ascii="Sakkal Majalla" w:cs="Sakkal Majalla" w:eastAsia="Sakkal Majalla" w:hAnsi="Sakkal Majalla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highlight w:val="white"/>
          <w:rtl w:val="0"/>
        </w:rPr>
        <w:t xml:space="preserve">  ١ 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 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بيانات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أساسية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وملخص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تنفيذي</w:t>
      </w: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9000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2771"/>
        <w:gridCol w:w="6229"/>
        <w:tblGridChange w:id="0">
          <w:tblGrid>
            <w:gridCol w:w="2771"/>
            <w:gridCol w:w="6229"/>
          </w:tblGrid>
        </w:tblGridChange>
      </w:tblGrid>
      <w:tr>
        <w:trPr>
          <w:cantSplit w:val="0"/>
          <w:tblHeader w:val="0"/>
        </w:trPr>
        <w:tc>
          <w:tcPr>
            <w:shd w:fill="f2f7f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عنوان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الحل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18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9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7f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التحدي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المرتبط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1B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C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7f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bidi w:val="1"/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ملخص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تنفيذي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موجز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1E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(3-4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أسطر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يلخ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ّ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ص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الحل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وأثره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1F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0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1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2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5">
      <w:pPr>
        <w:pBdr>
          <w:top w:color="0f4c5c" w:space="0" w:sz="4" w:val="single"/>
          <w:left w:color="0f4c5c" w:space="0" w:sz="4" w:val="single"/>
          <w:bottom w:color="0f4c5c" w:space="0" w:sz="4" w:val="single"/>
          <w:right w:color="0f4c5c" w:space="0" w:sz="4" w:val="single"/>
        </w:pBdr>
        <w:shd w:fill="0f4c5c" w:val="clear"/>
        <w:bidi w:val="1"/>
        <w:spacing w:after="160" w:before="320" w:lineRule="auto"/>
        <w:rPr>
          <w:rFonts w:ascii="Sakkal Majalla" w:cs="Sakkal Majalla" w:eastAsia="Sakkal Majalla" w:hAnsi="Sakkal Majalla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highlight w:val="white"/>
          <w:rtl w:val="0"/>
        </w:rPr>
        <w:t xml:space="preserve">  ٢ 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 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التحدي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والمشكلة</w:t>
      </w:r>
      <w:r w:rsidDel="00000000" w:rsidR="00000000" w:rsidRPr="00000000">
        <w:rPr>
          <w:rtl w:val="0"/>
        </w:rPr>
      </w:r>
    </w:p>
    <w:tbl>
      <w:tblPr>
        <w:tblStyle w:val="Table4"/>
        <w:bidiVisual w:val="1"/>
        <w:tblW w:w="9150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2912"/>
        <w:gridCol w:w="6238"/>
        <w:tblGridChange w:id="0">
          <w:tblGrid>
            <w:gridCol w:w="2912"/>
            <w:gridCol w:w="6238"/>
          </w:tblGrid>
        </w:tblGridChange>
      </w:tblGrid>
      <w:tr>
        <w:trPr>
          <w:cantSplit w:val="0"/>
          <w:tblHeader w:val="0"/>
        </w:trPr>
        <w:tc>
          <w:tcPr>
            <w:shd w:fill="f2f7f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وصف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التحدي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المرتبط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7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8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9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f2f7f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تحليل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المشكلة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موضع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المعالجة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B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C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D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E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f2f7f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الفئة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المستفيدة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المستهدفة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30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1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Sakkal Majalla" w:cs="Sakkal Majalla" w:eastAsia="Sakkal Majalla" w:hAnsi="Sakkal Majalla"/>
          <w:b w:val="1"/>
          <w:bCs w:val="1"/>
          <w:sz w:val="28"/>
          <w:szCs w:val="28"/>
          <w:highlight w:val="whit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color="0f4c5c" w:space="0" w:sz="4" w:val="single"/>
          <w:left w:color="0f4c5c" w:space="0" w:sz="4" w:val="single"/>
          <w:bottom w:color="0f4c5c" w:space="0" w:sz="4" w:val="single"/>
          <w:right w:color="0f4c5c" w:space="0" w:sz="4" w:val="single"/>
        </w:pBdr>
        <w:shd w:fill="0f4c5c" w:val="clear"/>
        <w:bidi w:val="1"/>
        <w:spacing w:after="160" w:before="320" w:lineRule="auto"/>
        <w:rPr>
          <w:rFonts w:ascii="Sakkal Majalla" w:cs="Sakkal Majalla" w:eastAsia="Sakkal Majalla" w:hAnsi="Sakkal Majalla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highlight w:val="white"/>
          <w:rtl w:val="0"/>
        </w:rPr>
        <w:t xml:space="preserve">  ٣ 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 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وصف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الحل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المقترح</w:t>
      </w: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9000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3054"/>
        <w:gridCol w:w="5946"/>
        <w:tblGridChange w:id="0">
          <w:tblGrid>
            <w:gridCol w:w="3054"/>
            <w:gridCol w:w="5946"/>
          </w:tblGrid>
        </w:tblGridChange>
      </w:tblGrid>
      <w:tr>
        <w:trPr>
          <w:cantSplit w:val="0"/>
          <w:tblHeader w:val="0"/>
        </w:trPr>
        <w:tc>
          <w:tcPr>
            <w:shd w:fill="f2f7f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وصف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الحل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التفصيلي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37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8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9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A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B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f2f7f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آلية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الحل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3D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E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F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0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f2f7f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bidi w:val="1"/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الابتكار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الحل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42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المختلف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الحلول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القائمة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43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4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5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7">
      <w:pPr>
        <w:pBdr>
          <w:top w:color="0f4c5c" w:space="0" w:sz="4" w:val="single"/>
          <w:left w:color="0f4c5c" w:space="0" w:sz="4" w:val="single"/>
          <w:bottom w:color="0f4c5c" w:space="0" w:sz="4" w:val="single"/>
          <w:right w:color="0f4c5c" w:space="0" w:sz="4" w:val="single"/>
        </w:pBdr>
        <w:shd w:fill="0f4c5c" w:val="clear"/>
        <w:bidi w:val="1"/>
        <w:spacing w:after="160" w:before="320" w:lineRule="auto"/>
        <w:rPr>
          <w:rFonts w:ascii="Sakkal Majalla" w:cs="Sakkal Majalla" w:eastAsia="Sakkal Majalla" w:hAnsi="Sakkal Majalla"/>
          <w:color w:val="ffffff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color w:val="ffffff"/>
          <w:sz w:val="28"/>
          <w:szCs w:val="28"/>
          <w:highlight w:val="white"/>
          <w:rtl w:val="0"/>
        </w:rPr>
        <w:t xml:space="preserve"> 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highlight w:val="white"/>
          <w:rtl w:val="0"/>
        </w:rPr>
        <w:t xml:space="preserve">٤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color w:val="ffffff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color w:val="ffffff"/>
          <w:sz w:val="28"/>
          <w:szCs w:val="28"/>
          <w:rtl w:val="1"/>
        </w:rPr>
        <w:t xml:space="preserve">  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color w:val="ffffff"/>
          <w:sz w:val="28"/>
          <w:szCs w:val="28"/>
          <w:rtl w:val="1"/>
        </w:rPr>
        <w:t xml:space="preserve">الجانب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color w:val="ffffff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color w:val="ffffff"/>
          <w:sz w:val="28"/>
          <w:szCs w:val="28"/>
          <w:rtl w:val="1"/>
        </w:rPr>
        <w:t xml:space="preserve">التقني</w:t>
      </w:r>
      <w:r w:rsidDel="00000000" w:rsidR="00000000" w:rsidRPr="00000000">
        <w:rPr>
          <w:rtl w:val="0"/>
        </w:rPr>
      </w:r>
    </w:p>
    <w:tbl>
      <w:tblPr>
        <w:tblStyle w:val="Table6"/>
        <w:bidiVisual w:val="1"/>
        <w:tblW w:w="9000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3054"/>
        <w:gridCol w:w="5946"/>
        <w:tblGridChange w:id="0">
          <w:tblGrid>
            <w:gridCol w:w="3054"/>
            <w:gridCol w:w="5946"/>
          </w:tblGrid>
        </w:tblGridChange>
      </w:tblGrid>
      <w:tr>
        <w:trPr>
          <w:cantSplit w:val="0"/>
          <w:tblHeader w:val="0"/>
        </w:trPr>
        <w:tc>
          <w:tcPr>
            <w:shd w:fill="f2f7f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التقنيات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والأدوات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المستخدمة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49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A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B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f2f7f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bidi w:val="1"/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مرحلة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نضج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المشروع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4D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فكرة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/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نموذج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أولي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/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مختبر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أولي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ً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4E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F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Sakkal Majalla" w:cs="Sakkal Majalla" w:eastAsia="Sakkal Majalla" w:hAnsi="Sakkal Majalla"/>
          <w:b w:val="1"/>
          <w:bCs w:val="1"/>
          <w:sz w:val="28"/>
          <w:szCs w:val="28"/>
          <w:highlight w:val="whit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color="0f4c5c" w:space="0" w:sz="4" w:val="single"/>
          <w:left w:color="0f4c5c" w:space="0" w:sz="4" w:val="single"/>
          <w:bottom w:color="0f4c5c" w:space="0" w:sz="4" w:val="single"/>
          <w:right w:color="0f4c5c" w:space="0" w:sz="4" w:val="single"/>
        </w:pBdr>
        <w:shd w:fill="0f4c5c" w:val="clear"/>
        <w:bidi w:val="1"/>
        <w:spacing w:after="160" w:before="320" w:lineRule="auto"/>
        <w:rPr>
          <w:rFonts w:ascii="Sakkal Majalla" w:cs="Sakkal Majalla" w:eastAsia="Sakkal Majalla" w:hAnsi="Sakkal Majalla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highlight w:val="white"/>
          <w:rtl w:val="0"/>
        </w:rPr>
        <w:t xml:space="preserve">  ٥ 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 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الأثر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والجدوى</w:t>
      </w:r>
      <w:r w:rsidDel="00000000" w:rsidR="00000000" w:rsidRPr="00000000">
        <w:rPr>
          <w:rtl w:val="0"/>
        </w:rPr>
      </w:r>
    </w:p>
    <w:tbl>
      <w:tblPr>
        <w:tblStyle w:val="Table7"/>
        <w:bidiVisual w:val="1"/>
        <w:tblW w:w="9000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3054"/>
        <w:gridCol w:w="5946"/>
        <w:tblGridChange w:id="0">
          <w:tblGrid>
            <w:gridCol w:w="3054"/>
            <w:gridCol w:w="5946"/>
          </w:tblGrid>
        </w:tblGridChange>
      </w:tblGrid>
      <w:tr>
        <w:trPr>
          <w:cantSplit w:val="0"/>
          <w:tblHeader w:val="0"/>
        </w:trPr>
        <w:tc>
          <w:tcPr>
            <w:shd w:fill="f2f7f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مؤشرات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الأثر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المقترحة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55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6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7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f2f7f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الاختبار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والتحقق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الجدوى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59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A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B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f2f7f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الجائزة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5D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E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F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60">
      <w:pPr>
        <w:pBdr>
          <w:top w:color="0f4c5c" w:space="0" w:sz="4" w:val="single"/>
          <w:left w:color="0f4c5c" w:space="0" w:sz="4" w:val="single"/>
          <w:bottom w:color="0f4c5c" w:space="0" w:sz="4" w:val="single"/>
          <w:right w:color="0f4c5c" w:space="0" w:sz="4" w:val="single"/>
        </w:pBdr>
        <w:shd w:fill="0f4c5c" w:val="clear"/>
        <w:bidi w:val="1"/>
        <w:spacing w:after="160" w:before="320" w:lineRule="auto"/>
        <w:rPr>
          <w:rFonts w:ascii="Sakkal Majalla" w:cs="Sakkal Majalla" w:eastAsia="Sakkal Majalla" w:hAnsi="Sakkal Majalla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highlight w:val="white"/>
          <w:rtl w:val="0"/>
        </w:rPr>
        <w:t xml:space="preserve">  ٦ 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 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الاستدامة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والمخاطر</w:t>
      </w:r>
      <w:r w:rsidDel="00000000" w:rsidR="00000000" w:rsidRPr="00000000">
        <w:rPr>
          <w:rtl w:val="0"/>
        </w:rPr>
      </w:r>
    </w:p>
    <w:tbl>
      <w:tblPr>
        <w:tblStyle w:val="Table8"/>
        <w:bidiVisual w:val="1"/>
        <w:tblW w:w="9292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3197"/>
        <w:gridCol w:w="6095"/>
        <w:tblGridChange w:id="0">
          <w:tblGrid>
            <w:gridCol w:w="3197"/>
            <w:gridCol w:w="6095"/>
          </w:tblGrid>
        </w:tblGridChange>
      </w:tblGrid>
      <w:tr>
        <w:trPr>
          <w:cantSplit w:val="0"/>
          <w:tblHeader w:val="0"/>
        </w:trPr>
        <w:tc>
          <w:tcPr>
            <w:shd w:fill="f2f7f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نموذج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الاستدامة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المقترح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62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3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4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f2f7f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المخاطر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المحتملة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وسبل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معالجتها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66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7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8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f2f7f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الاحتياجات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المستقبلية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لتطوير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الحل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6A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B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Sakkal Majalla" w:cs="Sakkal Majalla" w:eastAsia="Sakkal Majalla" w:hAnsi="Sakkal Majalla"/>
          <w:b w:val="1"/>
          <w:bCs w:val="1"/>
          <w:sz w:val="28"/>
          <w:szCs w:val="28"/>
          <w:highlight w:val="whit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Bdr>
          <w:top w:color="0f4c5c" w:space="0" w:sz="4" w:val="single"/>
          <w:left w:color="0f4c5c" w:space="0" w:sz="4" w:val="single"/>
          <w:bottom w:color="0f4c5c" w:space="0" w:sz="4" w:val="single"/>
          <w:right w:color="0f4c5c" w:space="0" w:sz="4" w:val="single"/>
        </w:pBdr>
        <w:shd w:fill="0f4c5c" w:val="clear"/>
        <w:bidi w:val="1"/>
        <w:spacing w:after="160" w:before="320" w:lineRule="auto"/>
        <w:rPr>
          <w:rFonts w:ascii="Sakkal Majalla" w:cs="Sakkal Majalla" w:eastAsia="Sakkal Majalla" w:hAnsi="Sakkal Majalla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highlight w:val="white"/>
          <w:rtl w:val="0"/>
        </w:rPr>
        <w:t xml:space="preserve">  ٧ 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 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الفريق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والملكية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الفكرية</w:t>
      </w:r>
      <w:r w:rsidDel="00000000" w:rsidR="00000000" w:rsidRPr="00000000">
        <w:rPr>
          <w:rtl w:val="0"/>
        </w:rPr>
      </w:r>
    </w:p>
    <w:tbl>
      <w:tblPr>
        <w:tblStyle w:val="Table9"/>
        <w:bidiVisual w:val="1"/>
        <w:tblW w:w="9584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3488"/>
        <w:gridCol w:w="6096"/>
        <w:tblGridChange w:id="0">
          <w:tblGrid>
            <w:gridCol w:w="3488"/>
            <w:gridCol w:w="6096"/>
          </w:tblGrid>
        </w:tblGridChange>
      </w:tblGrid>
      <w:tr>
        <w:trPr>
          <w:cantSplit w:val="0"/>
          <w:tblHeader w:val="0"/>
        </w:trPr>
        <w:tc>
          <w:tcPr>
            <w:shd w:fill="f2f7f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bidi w:val="1"/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بيانات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الفريق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وأدوار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أعضائه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إن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وجد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)</w:t>
            </w:r>
          </w:p>
          <w:p w:rsidR="00000000" w:rsidDel="00000000" w:rsidP="00000000" w:rsidRDefault="00000000" w:rsidRPr="00000000" w14:paraId="00000070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71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2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3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4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f2f7f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الوضع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القانوني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للملكية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الفكرية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للحل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76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7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78">
      <w:pPr>
        <w:bidi w:val="1"/>
        <w:rPr>
          <w:rFonts w:ascii="Sakkal Majalla" w:cs="Sakkal Majalla" w:eastAsia="Sakkal Majalla" w:hAnsi="Sakkal Majalla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Sakkal Majall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10" w:customStyle="1">
    <w:name w:val="تشديد1"/>
    <w:qFormat w:val="1"/>
    <w:rPr>
      <w:b w:val="1"/>
      <w:bCs w:val="1"/>
    </w:rPr>
  </w:style>
  <w:style w:type="paragraph" w:styleId="a4">
    <w:name w:val="List Paragraph"/>
    <w:qFormat w:val="1"/>
  </w:style>
  <w:style w:type="character" w:styleId="Hyperlink">
    <w:name w:val="Hyperlink"/>
    <w:uiPriority w:val="99"/>
    <w:unhideWhenUsed w:val="1"/>
    <w:rPr>
      <w:color w:val="0563c1"/>
      <w:u w:val="single"/>
    </w:rPr>
  </w:style>
  <w:style w:type="character" w:styleId="a5">
    <w:name w:val="footnote reference"/>
    <w:uiPriority w:val="99"/>
    <w:semiHidden w:val="1"/>
    <w:unhideWhenUsed w:val="1"/>
    <w:rPr>
      <w:vertAlign w:val="superscript"/>
    </w:rPr>
  </w:style>
  <w:style w:type="paragraph" w:styleId="a6">
    <w:name w:val="footnote text"/>
    <w:link w:val="Char"/>
    <w:uiPriority w:val="99"/>
    <w:semiHidden w:val="1"/>
    <w:unhideWhenUsed w:val="1"/>
    <w:rPr>
      <w:sz w:val="20"/>
      <w:szCs w:val="20"/>
    </w:rPr>
  </w:style>
  <w:style w:type="character" w:styleId="Char" w:customStyle="1">
    <w:name w:val="نص حاشية سفلية Char"/>
    <w:link w:val="a6"/>
    <w:uiPriority w:val="99"/>
    <w:semiHidden w:val="1"/>
    <w:unhideWhenUsed w:val="1"/>
    <w:rPr>
      <w:sz w:val="20"/>
      <w:szCs w:val="20"/>
    </w:rPr>
  </w:style>
  <w:style w:type="character" w:styleId="a7">
    <w:name w:val="endnote reference"/>
    <w:uiPriority w:val="99"/>
    <w:semiHidden w:val="1"/>
    <w:unhideWhenUsed w:val="1"/>
    <w:rPr>
      <w:vertAlign w:val="superscript"/>
    </w:rPr>
  </w:style>
  <w:style w:type="paragraph" w:styleId="a8">
    <w:name w:val="endnote text"/>
    <w:link w:val="Char0"/>
    <w:uiPriority w:val="99"/>
    <w:semiHidden w:val="1"/>
    <w:unhideWhenUsed w:val="1"/>
    <w:rPr>
      <w:sz w:val="20"/>
      <w:szCs w:val="20"/>
    </w:rPr>
  </w:style>
  <w:style w:type="character" w:styleId="Char0" w:customStyle="1">
    <w:name w:val="نص تعليق ختامي Char"/>
    <w:link w:val="a8"/>
    <w:uiPriority w:val="99"/>
    <w:semiHidden w:val="1"/>
    <w:unhideWhenUsed w:val="1"/>
    <w:rPr>
      <w:sz w:val="20"/>
      <w:szCs w:val="20"/>
    </w:rPr>
  </w:style>
  <w:style w:type="paragraph" w:styleId="a9">
    <w:name w:val="header"/>
    <w:basedOn w:val="a"/>
    <w:link w:val="Char1"/>
    <w:uiPriority w:val="99"/>
    <w:unhideWhenUsed w:val="1"/>
    <w:rsid w:val="00C87E2E"/>
    <w:pPr>
      <w:tabs>
        <w:tab w:val="center" w:pos="4680"/>
        <w:tab w:val="right" w:pos="9360"/>
      </w:tabs>
    </w:pPr>
  </w:style>
  <w:style w:type="character" w:styleId="Char1" w:customStyle="1">
    <w:name w:val="رأس الصفحة Char"/>
    <w:basedOn w:val="a0"/>
    <w:link w:val="a9"/>
    <w:uiPriority w:val="99"/>
    <w:rsid w:val="00C87E2E"/>
  </w:style>
  <w:style w:type="paragraph" w:styleId="aa">
    <w:name w:val="footer"/>
    <w:basedOn w:val="a"/>
    <w:link w:val="Char2"/>
    <w:uiPriority w:val="99"/>
    <w:unhideWhenUsed w:val="1"/>
    <w:rsid w:val="00C87E2E"/>
    <w:pPr>
      <w:tabs>
        <w:tab w:val="center" w:pos="4680"/>
        <w:tab w:val="right" w:pos="9360"/>
      </w:tabs>
    </w:pPr>
  </w:style>
  <w:style w:type="character" w:styleId="Char2" w:customStyle="1">
    <w:name w:val="تذييل الصفحة Char"/>
    <w:basedOn w:val="a0"/>
    <w:link w:val="aa"/>
    <w:uiPriority w:val="99"/>
    <w:rsid w:val="00C87E2E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oOozpE/JB/LBLMOKhAlBwi2zMA==">CgMxLjA4AHIhMUg1OUlLbmJfUUJ5d1R2aUhiYXAwcUxnOEhOMWdLc0pQ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2026-08-13T15:29:00Z</dcterms:created>
  <dc:creator>Un-named</dc:creator>
</cp:coreProperties>
</file>